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E5" w:rsidRPr="00AC5CE5" w:rsidRDefault="00B21C99" w:rsidP="00AC5CE5">
      <w:pPr>
        <w:keepNext/>
        <w:spacing w:after="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21C99">
        <w:rPr>
          <w:rFonts w:ascii="Arial" w:eastAsia="MS Mincho" w:hAnsi="Arial" w:cs="Arial"/>
          <w:b/>
          <w:bCs/>
          <w:sz w:val="24"/>
          <w:szCs w:val="24"/>
          <w:lang w:val="az-Latn-AZ"/>
        </w:rPr>
        <w:t>Miqrasiya orqanlarında qulluğa qəbul olunmaq üçün müraciətin və sənədlərin qəbulu</w:t>
      </w:r>
    </w:p>
    <w:p w:rsidR="00A47205" w:rsidRPr="00A47205" w:rsidRDefault="00A47205" w:rsidP="00A47205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47205" w:rsidRPr="00A47205" w:rsidRDefault="0030706E" w:rsidP="00B21C9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Bu xidmət vasitəsilə </w:t>
      </w:r>
      <w:r w:rsidR="00B21C99" w:rsidRPr="00B21C99">
        <w:rPr>
          <w:rFonts w:ascii="Arial" w:eastAsia="Times New Roman" w:hAnsi="Arial" w:cs="Arial"/>
          <w:sz w:val="24"/>
          <w:szCs w:val="24"/>
          <w:lang w:val="az-Latn-AZ"/>
        </w:rPr>
        <w:t>Azər</w:t>
      </w:r>
      <w:r w:rsidR="00B21C99">
        <w:rPr>
          <w:rFonts w:ascii="Arial" w:eastAsia="Times New Roman" w:hAnsi="Arial" w:cs="Arial"/>
          <w:sz w:val="24"/>
          <w:szCs w:val="24"/>
          <w:lang w:val="az-Latn-AZ"/>
        </w:rPr>
        <w:t>baycan Respublikası vətəndaşları</w:t>
      </w:r>
      <w:r w:rsidR="00B21C99" w:rsidRPr="00B21C99">
        <w:rPr>
          <w:rFonts w:ascii="Arial" w:eastAsia="Times New Roman" w:hAnsi="Arial" w:cs="Arial"/>
          <w:sz w:val="24"/>
          <w:szCs w:val="24"/>
          <w:lang w:val="az-Latn-AZ"/>
        </w:rPr>
        <w:t xml:space="preserve"> miqrasiya orqanlarına qulluğa qəbulla bağlı müsabiqədə iştirak etməsi üçün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müraciət edə bilərlər.</w:t>
      </w: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6" w:tooltip="Miqrasiya orqanlarında qulluğa qəbul olunmaq üçün müraciətin və sənədlərin qəbulu" w:history="1">
        <w:r w:rsidR="00AC5CE5" w:rsidRPr="00AC5CE5">
          <w:rPr>
            <w:rFonts w:ascii="Arial" w:eastAsia="Times New Roman" w:hAnsi="Arial" w:cs="Arial"/>
            <w:sz w:val="24"/>
            <w:szCs w:val="24"/>
            <w:lang w:val="az-Latn-AZ"/>
          </w:rPr>
          <w:t>Miqrasiya orqanlarında qulluğa qəbul olunmaq üçün müraciətin və sənədlərin qəbulu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AC5CE5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183101"/>
            <wp:effectExtent l="0" t="0" r="3810" b="0"/>
            <wp:docPr id="5" name="Рисунок 5" descr="C:\Users\feqan.orucov\Desktop\New folder\Xidmətə qəbu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Xidmətə qəbul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Pr="007A256B" w:rsidRDefault="00D02109" w:rsidP="00A47205">
      <w:pPr>
        <w:spacing w:after="0"/>
        <w:rPr>
          <w:rFonts w:ascii="Arial" w:eastAsia="Times New Roman" w:hAnsi="Arial" w:cs="Arial"/>
          <w:noProof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D02109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843BD7">
        <w:rPr>
          <w:rFonts w:ascii="Arial" w:eastAsia="Times New Roman" w:hAnsi="Arial" w:cs="Arial"/>
          <w:sz w:val="24"/>
          <w:szCs w:val="24"/>
          <w:lang w:val="az-Latn-AZ"/>
        </w:rPr>
        <w:t>.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4168FE" w:rsidRPr="00337ECD" w:rsidRDefault="00AC5CE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2577" cy="3912782"/>
            <wp:effectExtent l="0" t="0" r="5080" b="0"/>
            <wp:docPr id="6" name="Рисунок 6" descr="C:\Users\feqan.orucov\Desktop\New folder\Xidmətə qəbul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qan.orucov\Desktop\New folder\Xidmətə qəbul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B21C99" w:rsidRDefault="00B21C9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B21C99" w:rsidRDefault="00B21C99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843BD7" w:rsidRPr="00A47205" w:rsidRDefault="00843BD7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A47205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lastRenderedPageBreak/>
        <w:t xml:space="preserve">Daha sonra 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(Şəkil 3)</w:t>
      </w:r>
      <w:r w:rsidR="00843BD7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B21C99" w:rsidRPr="004A683D" w:rsidRDefault="00B21C9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4A683D" w:rsidRPr="004A683D" w:rsidRDefault="004A683D" w:rsidP="004A683D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D0210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</w:t>
      </w:r>
      <w:r w:rsidR="00E607DA">
        <w:rPr>
          <w:rFonts w:ascii="Arial" w:eastAsia="Times New Roman" w:hAnsi="Arial" w:cs="Arial"/>
          <w:sz w:val="24"/>
          <w:szCs w:val="24"/>
          <w:lang w:val="az-Latn-AZ"/>
        </w:rPr>
        <w:t xml:space="preserve">xanasını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seçin. Daha sonra müvafiq xana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47205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E607DA" w:rsidRDefault="00E607DA" w:rsidP="00CF6B73">
      <w:pPr>
        <w:spacing w:after="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678186" cy="4890976"/>
            <wp:effectExtent l="0" t="0" r="8255" b="5080"/>
            <wp:docPr id="4" name="Рисунок 4" descr="C:\Users\anar.ekberov\Desktop\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r.ekberov\Desktop\q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8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83D" w:rsidRPr="004A683D" w:rsidRDefault="004A683D" w:rsidP="00CF6B73">
      <w:pPr>
        <w:spacing w:after="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E607DA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“Qeydiyyat” düyməsinə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D5156B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651AF8" w:rsidRPr="00A47205" w:rsidRDefault="00651AF8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B330D1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hyperlink r:id="rId12" w:tooltip="Miqrasiya orqanlarında qulluğa qəbul olunmaq üçün müraciətin və sənədlərin qəbulu" w:history="1">
        <w:r w:rsidR="00B21C99" w:rsidRPr="00AC5CE5">
          <w:rPr>
            <w:rFonts w:ascii="Arial" w:eastAsia="Times New Roman" w:hAnsi="Arial" w:cs="Arial"/>
            <w:sz w:val="24"/>
            <w:szCs w:val="24"/>
            <w:lang w:val="az-Latn-AZ"/>
          </w:rPr>
          <w:t>Miqrasiya orqanlarında qulluğa qəbul olunmaq üçün müraciətin və sənədlərin qəbulu</w:t>
        </w:r>
      </w:hyperlink>
      <w:r w:rsidR="0030706E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düyməsinə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 xml:space="preserve">ın.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Açılmış pəncərədə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E12986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B330D1">
        <w:rPr>
          <w:rFonts w:ascii="Arial" w:eastAsia="Times New Roman" w:hAnsi="Arial" w:cs="Arial"/>
          <w:sz w:val="24"/>
          <w:szCs w:val="24"/>
          <w:lang w:val="az-Latn-AZ"/>
        </w:rPr>
        <w:t>”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E12986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AC5CE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603074"/>
            <wp:effectExtent l="0" t="0" r="3810" b="0"/>
            <wp:docPr id="7" name="Рисунок 7" descr="C:\Users\feqan.orucov\Desktop\New folder\Xidmətə qəbul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Xidmətə qəbul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6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38" w:rsidRDefault="00E12986" w:rsidP="00B21C99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E12986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B21C99" w:rsidRPr="00B21C99" w:rsidRDefault="00B21C99" w:rsidP="00B21C99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</w:t>
      </w:r>
      <w:r>
        <w:rPr>
          <w:rFonts w:ascii="Arial" w:eastAsia="Times New Roman" w:hAnsi="Arial" w:cs="Arial"/>
          <w:sz w:val="24"/>
          <w:szCs w:val="24"/>
          <w:lang w:val="az-Latn-AZ"/>
        </w:rPr>
        <w:t>olunduğu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gün qeydiyyata alınır və sorğunun qəbul edilməsi ilə bağlı 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T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əqdim edilmiş sənədlərdə çatışmazlıqlar aşkar edildikdə sorğunun yerinə yetirilməsindən imtina edilir və imtinanın səbəbi barədə </w:t>
      </w:r>
      <w:r>
        <w:rPr>
          <w:rFonts w:ascii="Arial" w:eastAsia="Times New Roman" w:hAnsi="Arial" w:cs="Arial"/>
          <w:sz w:val="24"/>
          <w:szCs w:val="24"/>
          <w:lang w:val="az-Latn-AZ"/>
        </w:rPr>
        <w:t>Sizin elektron poçt ünvanınıza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>Elektron xi</w:t>
      </w:r>
      <w:r>
        <w:rPr>
          <w:rFonts w:ascii="Arial" w:eastAsia="Times New Roman" w:hAnsi="Arial" w:cs="Arial"/>
          <w:sz w:val="24"/>
          <w:szCs w:val="24"/>
          <w:lang w:val="az-Latn-AZ"/>
        </w:rPr>
        <w:t>dmətin göstərilməsindən imtina Sizin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 </w:t>
      </w:r>
      <w:r w:rsidR="00AC5CE5" w:rsidRPr="00AC5CE5">
        <w:rPr>
          <w:rFonts w:ascii="Arial" w:eastAsia="Times New Roman" w:hAnsi="Arial" w:cs="Arial"/>
          <w:sz w:val="24"/>
          <w:szCs w:val="24"/>
          <w:lang w:val="az-Latn-AZ"/>
        </w:rPr>
        <w:t xml:space="preserve">Miqrasiya orqanlarına qulluğa qəbul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üçün Xidmətin elektron xidmətlər bö</w:t>
      </w:r>
      <w:r>
        <w:rPr>
          <w:rFonts w:ascii="Arial" w:eastAsia="Times New Roman" w:hAnsi="Arial" w:cs="Arial"/>
          <w:sz w:val="24"/>
          <w:szCs w:val="24"/>
          <w:lang w:val="az-Latn-AZ"/>
        </w:rPr>
        <w:t>lməsinə yenidən müraciət etməyinizə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mane olmur.</w:t>
      </w:r>
    </w:p>
    <w:sectPr w:rsidR="00BF2938" w:rsidRPr="00BF2938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2172A0"/>
    <w:rsid w:val="0030706E"/>
    <w:rsid w:val="00337ECD"/>
    <w:rsid w:val="004168FE"/>
    <w:rsid w:val="004212CE"/>
    <w:rsid w:val="004A683D"/>
    <w:rsid w:val="005012C0"/>
    <w:rsid w:val="00531326"/>
    <w:rsid w:val="0058579E"/>
    <w:rsid w:val="005A10F6"/>
    <w:rsid w:val="00631407"/>
    <w:rsid w:val="00646076"/>
    <w:rsid w:val="00651AF8"/>
    <w:rsid w:val="006534E1"/>
    <w:rsid w:val="007A256B"/>
    <w:rsid w:val="00843BD7"/>
    <w:rsid w:val="00850277"/>
    <w:rsid w:val="00933AFC"/>
    <w:rsid w:val="00A47205"/>
    <w:rsid w:val="00AC5CE5"/>
    <w:rsid w:val="00B21C99"/>
    <w:rsid w:val="00B330D1"/>
    <w:rsid w:val="00B34B5A"/>
    <w:rsid w:val="00B57A2A"/>
    <w:rsid w:val="00BF2938"/>
    <w:rsid w:val="00CF6B73"/>
    <w:rsid w:val="00D02109"/>
    <w:rsid w:val="00D5156B"/>
    <w:rsid w:val="00E12986"/>
    <w:rsid w:val="00E607DA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C5C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C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C5C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C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e-gov.az/az/services/read/331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/az/services/read/3310/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B7B9-E68C-49D1-9FA2-ECECD4C9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19</cp:revision>
  <cp:lastPrinted>2016-07-05T08:48:00Z</cp:lastPrinted>
  <dcterms:created xsi:type="dcterms:W3CDTF">2016-06-25T07:12:00Z</dcterms:created>
  <dcterms:modified xsi:type="dcterms:W3CDTF">2016-07-08T05:08:00Z</dcterms:modified>
</cp:coreProperties>
</file>